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9F" w:rsidRDefault="0089659F" w:rsidP="0089659F">
      <w:pPr>
        <w:jc w:val="center"/>
        <w:rPr>
          <w:b/>
          <w:bCs/>
        </w:rPr>
      </w:pPr>
    </w:p>
    <w:p w:rsidR="0089659F" w:rsidRPr="00721BEF" w:rsidRDefault="0089659F" w:rsidP="0089659F">
      <w:pPr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snapToGrid w:val="0"/>
        </w:rPr>
        <w:t>Datum 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21BEF">
        <w:rPr>
          <w:rFonts w:ascii="Calibri" w:hAnsi="Calibri"/>
          <w:b/>
          <w:snapToGrid w:val="0"/>
          <w:sz w:val="32"/>
          <w:szCs w:val="32"/>
          <w:u w:val="single"/>
        </w:rPr>
        <w:t>Obecní úřad Milíře</w:t>
      </w:r>
    </w:p>
    <w:p w:rsidR="0089659F" w:rsidRPr="00721BEF" w:rsidRDefault="0089659F" w:rsidP="0089659F">
      <w:pPr>
        <w:rPr>
          <w:rFonts w:ascii="Calibri" w:hAnsi="Calibri"/>
          <w:b/>
          <w:snapToGrid w:val="0"/>
          <w:sz w:val="32"/>
          <w:szCs w:val="32"/>
          <w:u w:val="single"/>
        </w:rPr>
      </w:pP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  <w:u w:val="single"/>
        </w:rPr>
        <w:t>Milíře 140</w:t>
      </w:r>
    </w:p>
    <w:p w:rsidR="0089659F" w:rsidRPr="00721BEF" w:rsidRDefault="0089659F" w:rsidP="0089659F">
      <w:pPr>
        <w:rPr>
          <w:rFonts w:ascii="Calibri" w:hAnsi="Calibri"/>
          <w:snapToGrid w:val="0"/>
          <w:sz w:val="32"/>
          <w:szCs w:val="32"/>
          <w:u w:val="single"/>
        </w:rPr>
      </w:pP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</w:rPr>
        <w:tab/>
      </w:r>
      <w:r w:rsidRPr="00721BEF">
        <w:rPr>
          <w:rFonts w:ascii="Calibri" w:hAnsi="Calibri"/>
          <w:b/>
          <w:snapToGrid w:val="0"/>
          <w:sz w:val="32"/>
          <w:szCs w:val="32"/>
          <w:u w:val="single"/>
        </w:rPr>
        <w:t>347 01  Tachov</w:t>
      </w:r>
    </w:p>
    <w:p w:rsidR="0089659F" w:rsidRDefault="0089659F" w:rsidP="0089659F">
      <w:pPr>
        <w:rPr>
          <w:snapToGrid w:val="0"/>
        </w:rPr>
      </w:pP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Žádost o povolení ke kácení dřevin rostoucích mimo les podle § 8, odst. 1 zákona č. 114/1992 Sb., o ochraně přírody a krajiny, a § 8 odst. 3 vyhlášky MŽP č. 395/1992 Sb.</w:t>
      </w: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1</w:t>
      </w:r>
      <w:r>
        <w:rPr>
          <w:b/>
          <w:snapToGrid w:val="0"/>
        </w:rPr>
        <w:t>. Jméno a příjmení žadatele</w:t>
      </w:r>
      <w:r>
        <w:rPr>
          <w:snapToGrid w:val="0"/>
        </w:rPr>
        <w:t xml:space="preserve"> * 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b/>
          <w:snapToGrid w:val="0"/>
        </w:rPr>
        <w:t xml:space="preserve"> Označení právnické osoby</w:t>
      </w:r>
      <w:r>
        <w:rPr>
          <w:snapToGrid w:val="0"/>
        </w:rPr>
        <w:t xml:space="preserve"> ** 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2. </w:t>
      </w:r>
      <w:r>
        <w:rPr>
          <w:b/>
          <w:snapToGrid w:val="0"/>
        </w:rPr>
        <w:t xml:space="preserve">Bydliště </w:t>
      </w:r>
      <w:r>
        <w:rPr>
          <w:snapToGrid w:val="0"/>
        </w:rPr>
        <w:t>* PSČ  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Sídlo ** 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Telefon  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rPr>
          <w:b/>
          <w:snapToGrid w:val="0"/>
        </w:rPr>
      </w:pPr>
      <w:r>
        <w:rPr>
          <w:snapToGrid w:val="0"/>
        </w:rPr>
        <w:t xml:space="preserve">3. </w:t>
      </w:r>
      <w:r>
        <w:rPr>
          <w:b/>
          <w:snapToGrid w:val="0"/>
        </w:rPr>
        <w:t>Doložení vlastnického či nájemního vztahu žadatele k pozemkům a dřevinám rostoucím mimo les.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Pozemek, na kterém dřevina roste, žadatel užívá a je jeho</w:t>
      </w:r>
    </w:p>
    <w:p w:rsidR="0089659F" w:rsidRDefault="0089659F" w:rsidP="0089659F">
      <w:pPr>
        <w:tabs>
          <w:tab w:val="left" w:pos="7938"/>
        </w:tabs>
        <w:spacing w:before="120"/>
        <w:rPr>
          <w:snapToGrid w:val="0"/>
        </w:rPr>
      </w:pPr>
      <w:r>
        <w:rPr>
          <w:snapToGrid w:val="0"/>
        </w:rPr>
        <w:t xml:space="preserve"> vlastníkem *    spoluvlastníkem *    nájemcem *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parcelní číslo pozemku /KN*, PK*/  ................................... katastr 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Svůj vztah k pozemku žadatel dokládá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výpisem z evidence nemovitostí *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kopií kupní smlouvy *  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kopií nájemní smlouvy * 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jiným dokladem * 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Souhlasy spoluvlastníků se skácením dřeviny * 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>Vyjádření vlastníka v případě, že o povolení ke kácení žádá nájemce pozemku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ind w:left="5103"/>
        <w:rPr>
          <w:snapToGrid w:val="0"/>
        </w:rPr>
      </w:pPr>
    </w:p>
    <w:p w:rsidR="0089659F" w:rsidRDefault="0089659F" w:rsidP="0089659F">
      <w:pPr>
        <w:spacing w:before="120"/>
        <w:ind w:left="5103"/>
        <w:rPr>
          <w:snapToGrid w:val="0"/>
        </w:rPr>
      </w:pPr>
    </w:p>
    <w:p w:rsidR="0089659F" w:rsidRDefault="0089659F" w:rsidP="0089659F">
      <w:pPr>
        <w:spacing w:before="120"/>
        <w:ind w:left="6096"/>
        <w:rPr>
          <w:snapToGrid w:val="0"/>
        </w:rPr>
      </w:pPr>
      <w:r>
        <w:rPr>
          <w:snapToGrid w:val="0"/>
        </w:rPr>
        <w:lastRenderedPageBreak/>
        <w:t>.......................................</w:t>
      </w:r>
    </w:p>
    <w:p w:rsidR="0089659F" w:rsidRDefault="0089659F" w:rsidP="0089659F">
      <w:pPr>
        <w:spacing w:before="120"/>
        <w:ind w:left="6379"/>
        <w:rPr>
          <w:snapToGrid w:val="0"/>
        </w:rPr>
      </w:pPr>
      <w:r>
        <w:rPr>
          <w:snapToGrid w:val="0"/>
        </w:rPr>
        <w:t>podpis vlastníka</w:t>
      </w:r>
    </w:p>
    <w:p w:rsidR="0089659F" w:rsidRDefault="0089659F" w:rsidP="0089659F">
      <w:pPr>
        <w:spacing w:before="120"/>
        <w:rPr>
          <w:b/>
          <w:snapToGrid w:val="0"/>
        </w:rPr>
      </w:pPr>
      <w:r>
        <w:rPr>
          <w:snapToGrid w:val="0"/>
        </w:rPr>
        <w:t xml:space="preserve">4. </w:t>
      </w:r>
      <w:r>
        <w:rPr>
          <w:b/>
          <w:snapToGrid w:val="0"/>
        </w:rPr>
        <w:t>Specifikace dřevin, které mají být káceny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druh dřeviny .............................................. 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přibližné stáří ............. let/roků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počet jedinců ........... ks 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obvod kmene ve výšce 130 cm nad zemí 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 cm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 cm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 cm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 cm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................. cm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plocha souvislého porostu keřů </w:t>
      </w: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  …............. m</w:t>
      </w:r>
      <w:r>
        <w:rPr>
          <w:snapToGrid w:val="0"/>
          <w:vertAlign w:val="superscript"/>
        </w:rPr>
        <w:t>2</w:t>
      </w:r>
    </w:p>
    <w:p w:rsidR="0089659F" w:rsidRDefault="0089659F" w:rsidP="0089659F">
      <w:pPr>
        <w:spacing w:before="120"/>
        <w:rPr>
          <w:snapToGrid w:val="0"/>
          <w:vertAlign w:val="superscript"/>
        </w:rPr>
      </w:pPr>
      <w:r>
        <w:rPr>
          <w:snapToGrid w:val="0"/>
        </w:rPr>
        <w:t xml:space="preserve">  …............. m</w:t>
      </w:r>
      <w:r>
        <w:rPr>
          <w:snapToGrid w:val="0"/>
          <w:vertAlign w:val="superscript"/>
        </w:rPr>
        <w:t>2</w:t>
      </w:r>
    </w:p>
    <w:p w:rsidR="0089659F" w:rsidRDefault="0089659F" w:rsidP="0089659F">
      <w:pPr>
        <w:spacing w:before="120"/>
        <w:rPr>
          <w:snapToGrid w:val="0"/>
          <w:vertAlign w:val="superscript"/>
        </w:rPr>
      </w:pPr>
      <w:r>
        <w:rPr>
          <w:snapToGrid w:val="0"/>
        </w:rPr>
        <w:t xml:space="preserve">  …............. m</w:t>
      </w:r>
      <w:r>
        <w:rPr>
          <w:snapToGrid w:val="0"/>
          <w:vertAlign w:val="superscript"/>
        </w:rPr>
        <w:t>2</w:t>
      </w: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rPr>
          <w:snapToGrid w:val="0"/>
        </w:rPr>
      </w:pPr>
      <w:r>
        <w:rPr>
          <w:snapToGrid w:val="0"/>
        </w:rPr>
        <w:t xml:space="preserve">5. </w:t>
      </w:r>
      <w:r>
        <w:rPr>
          <w:b/>
          <w:snapToGrid w:val="0"/>
        </w:rPr>
        <w:t>Zdůvodnění žádosti</w:t>
      </w:r>
      <w:r>
        <w:rPr>
          <w:snapToGrid w:val="0"/>
        </w:rPr>
        <w:t>: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jc w:val="both"/>
        <w:rPr>
          <w:snapToGrid w:val="0"/>
        </w:rPr>
      </w:pPr>
      <w:r>
        <w:rPr>
          <w:snapToGrid w:val="0"/>
        </w:rPr>
        <w:t xml:space="preserve"> .....................................................................................................................................................</w:t>
      </w:r>
    </w:p>
    <w:p w:rsidR="0089659F" w:rsidRDefault="0089659F" w:rsidP="0089659F">
      <w:pPr>
        <w:spacing w:before="120"/>
        <w:rPr>
          <w:snapToGrid w:val="0"/>
        </w:rPr>
      </w:pPr>
    </w:p>
    <w:p w:rsidR="0089659F" w:rsidRDefault="0089659F" w:rsidP="0089659F">
      <w:pPr>
        <w:spacing w:before="120"/>
        <w:ind w:left="6096"/>
        <w:rPr>
          <w:snapToGrid w:val="0"/>
        </w:rPr>
      </w:pPr>
      <w:r>
        <w:rPr>
          <w:snapToGrid w:val="0"/>
        </w:rPr>
        <w:t>..................................</w:t>
      </w:r>
    </w:p>
    <w:p w:rsidR="0089659F" w:rsidRDefault="0089659F" w:rsidP="0089659F">
      <w:pPr>
        <w:spacing w:before="120"/>
        <w:ind w:left="6379"/>
        <w:rPr>
          <w:snapToGrid w:val="0"/>
        </w:rPr>
      </w:pPr>
      <w:r>
        <w:rPr>
          <w:snapToGrid w:val="0"/>
        </w:rPr>
        <w:t>podpis žadatele</w:t>
      </w:r>
    </w:p>
    <w:p w:rsidR="0089659F" w:rsidRDefault="0089659F" w:rsidP="0089659F"/>
    <w:p w:rsidR="0089659F" w:rsidRDefault="0089659F" w:rsidP="0089659F"/>
    <w:p w:rsidR="0089659F" w:rsidRDefault="0089659F" w:rsidP="0089659F"/>
    <w:p w:rsidR="0089659F" w:rsidRDefault="0089659F" w:rsidP="0089659F"/>
    <w:p w:rsidR="0089659F" w:rsidRDefault="0089659F" w:rsidP="0089659F">
      <w:pPr>
        <w:jc w:val="both"/>
      </w:pPr>
      <w:r>
        <w:rPr>
          <w:u w:val="single"/>
        </w:rPr>
        <w:t>Přílohy žádosti</w:t>
      </w:r>
      <w:r>
        <w:t xml:space="preserve">: </w:t>
      </w:r>
    </w:p>
    <w:p w:rsidR="0089659F" w:rsidRDefault="0089659F" w:rsidP="0089659F">
      <w:pPr>
        <w:jc w:val="both"/>
      </w:pPr>
      <w:r>
        <w:rPr>
          <w:i/>
        </w:rPr>
        <w:lastRenderedPageBreak/>
        <w:t>(Vypsat - situační zákres – lze použít i rub formuláře; doklad o vlastnictví; zmocnění k jednání před správním orgánem aj.)</w:t>
      </w:r>
    </w:p>
    <w:p w:rsidR="0089659F" w:rsidRDefault="0089659F" w:rsidP="0089659F"/>
    <w:p w:rsidR="00991330" w:rsidRDefault="0089659F" w:rsidP="0089659F">
      <w:r>
        <w:rPr>
          <w:b/>
          <w:bCs/>
        </w:rPr>
        <w:br w:type="page"/>
      </w:r>
    </w:p>
    <w:sectPr w:rsidR="00991330" w:rsidSect="009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659F"/>
    <w:rsid w:val="0089659F"/>
    <w:rsid w:val="00991330"/>
    <w:rsid w:val="00D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</cp:revision>
  <dcterms:created xsi:type="dcterms:W3CDTF">2014-01-06T15:53:00Z</dcterms:created>
  <dcterms:modified xsi:type="dcterms:W3CDTF">2014-01-06T15:59:00Z</dcterms:modified>
</cp:coreProperties>
</file>